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F" w:rsidRPr="00C508E4" w:rsidRDefault="00CD6DAF" w:rsidP="00CD6DA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68EDCFD" wp14:editId="61C0D3B7">
            <wp:extent cx="706120" cy="733425"/>
            <wp:effectExtent l="0" t="0" r="0" b="9525"/>
            <wp:docPr id="2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AF" w:rsidRPr="00C508E4" w:rsidRDefault="00CD6DAF" w:rsidP="00CD6DAF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СОБРАНИЕ ДЕПУТАТОВ </w:t>
      </w:r>
      <w:r>
        <w:rPr>
          <w:sz w:val="28"/>
          <w:szCs w:val="24"/>
        </w:rPr>
        <w:t xml:space="preserve"> </w:t>
      </w:r>
      <w:r w:rsidRPr="00C508E4">
        <w:rPr>
          <w:sz w:val="28"/>
          <w:szCs w:val="24"/>
        </w:rPr>
        <w:t>СЕЛЬСКОГО ПОСЕЛЕНИЯ</w:t>
      </w:r>
    </w:p>
    <w:p w:rsidR="00CD6DAF" w:rsidRDefault="00CD6DAF" w:rsidP="00CD6DAF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 «</w:t>
      </w:r>
      <w:r>
        <w:rPr>
          <w:sz w:val="28"/>
          <w:szCs w:val="24"/>
        </w:rPr>
        <w:t>СЕЛЬСОВЕТ НЕЧАЕВСКИЙ</w:t>
      </w:r>
      <w:r w:rsidRPr="00C508E4">
        <w:rPr>
          <w:sz w:val="28"/>
          <w:szCs w:val="24"/>
        </w:rPr>
        <w:t>»</w:t>
      </w:r>
    </w:p>
    <w:p w:rsidR="00CD6DAF" w:rsidRPr="00C508E4" w:rsidRDefault="00CD6DAF" w:rsidP="00CD6DAF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 КИЗИЛЮРТОВСКОГО РАЙОНА РД  </w:t>
      </w:r>
    </w:p>
    <w:tbl>
      <w:tblPr>
        <w:tblW w:w="9940" w:type="dxa"/>
        <w:jc w:val="center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CD6DAF" w:rsidRPr="00EB163B" w:rsidTr="00084898">
        <w:trPr>
          <w:trHeight w:val="87"/>
          <w:jc w:val="center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6DAF" w:rsidRPr="00EB163B" w:rsidRDefault="00CD6DAF" w:rsidP="00084898">
            <w:pPr>
              <w:ind w:left="16" w:right="-414"/>
              <w:jc w:val="center"/>
              <w:rPr>
                <w:sz w:val="16"/>
                <w:szCs w:val="16"/>
              </w:rPr>
            </w:pPr>
            <w:r w:rsidRPr="00EB163B">
              <w:rPr>
                <w:sz w:val="16"/>
                <w:szCs w:val="16"/>
              </w:rPr>
              <w:t xml:space="preserve">368109, Республика Дагестан, Кизилюртовский район, с.  , </w:t>
            </w:r>
            <w:proofErr w:type="spellStart"/>
            <w:r w:rsidRPr="00EB163B">
              <w:rPr>
                <w:sz w:val="16"/>
                <w:szCs w:val="16"/>
              </w:rPr>
              <w:t>с</w:t>
            </w:r>
            <w:proofErr w:type="gramStart"/>
            <w:r w:rsidRPr="00EB163B">
              <w:rPr>
                <w:sz w:val="16"/>
                <w:szCs w:val="16"/>
              </w:rPr>
              <w:t>.Н</w:t>
            </w:r>
            <w:proofErr w:type="gramEnd"/>
            <w:r w:rsidRPr="00EB163B">
              <w:rPr>
                <w:sz w:val="16"/>
                <w:szCs w:val="16"/>
              </w:rPr>
              <w:t>ечаевка</w:t>
            </w:r>
            <w:proofErr w:type="spellEnd"/>
            <w:r w:rsidRPr="00EB163B">
              <w:rPr>
                <w:sz w:val="16"/>
                <w:szCs w:val="16"/>
              </w:rPr>
              <w:t>, ул.И.Шамиля, д.1</w:t>
            </w:r>
          </w:p>
        </w:tc>
      </w:tr>
    </w:tbl>
    <w:p w:rsidR="00CD6DAF" w:rsidRPr="00D07FF2" w:rsidRDefault="00CD6DAF" w:rsidP="00CD6DAF">
      <w:pPr>
        <w:pStyle w:val="a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31.01.2018 </w:t>
      </w:r>
      <w:r w:rsidRPr="00320ADD">
        <w:rPr>
          <w:b/>
          <w:sz w:val="28"/>
          <w:szCs w:val="28"/>
        </w:rPr>
        <w:t xml:space="preserve">г.                                                       </w:t>
      </w:r>
      <w:r>
        <w:rPr>
          <w:b/>
          <w:sz w:val="28"/>
          <w:szCs w:val="28"/>
        </w:rPr>
        <w:t xml:space="preserve">                             №  </w:t>
      </w:r>
      <w:r>
        <w:rPr>
          <w:b/>
          <w:sz w:val="28"/>
          <w:szCs w:val="28"/>
          <w:u w:val="single"/>
        </w:rPr>
        <w:t>02</w:t>
      </w:r>
    </w:p>
    <w:p w:rsidR="00CD6DAF" w:rsidRPr="009050B5" w:rsidRDefault="00CD6DAF" w:rsidP="00CD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6DAF" w:rsidRPr="009050B5" w:rsidRDefault="00CD6DAF" w:rsidP="00CD6D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Об утверждении «Программы комплексного развития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инфраструктуры»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СП «сельсовет Нечаевский»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Дагестан;</w:t>
      </w:r>
    </w:p>
    <w:p w:rsidR="00CD6DAF" w:rsidRPr="009050B5" w:rsidRDefault="00CD6DAF" w:rsidP="00CD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 утверждении Программы комплексного развития транспортной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инфрастурктуры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МО СП «сельсовет Нечаевский»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CD6DAF" w:rsidRPr="009050B5" w:rsidRDefault="00CD6DAF" w:rsidP="00CD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Российской,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«Обеспечение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округов», в плане мероприятий («дорожная карта»), а также во исполнение целевой модели «Получение разрешения на строительство и территориальное планирование, утвержденном Правительством РД 27.02.2017г» сельское Собрание </w:t>
      </w:r>
    </w:p>
    <w:p w:rsidR="00CD6DAF" w:rsidRPr="009050B5" w:rsidRDefault="00CD6DAF" w:rsidP="00CD6DAF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050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50B5">
        <w:rPr>
          <w:rFonts w:ascii="Times New Roman" w:hAnsi="Times New Roman" w:cs="Times New Roman"/>
          <w:b/>
          <w:sz w:val="28"/>
          <w:szCs w:val="28"/>
        </w:rPr>
        <w:t xml:space="preserve"> Е Ш И Л О</w:t>
      </w:r>
      <w:r w:rsidRPr="009050B5">
        <w:rPr>
          <w:rFonts w:ascii="Times New Roman" w:hAnsi="Times New Roman" w:cs="Times New Roman"/>
          <w:sz w:val="28"/>
          <w:szCs w:val="28"/>
        </w:rPr>
        <w:t>:</w:t>
      </w:r>
    </w:p>
    <w:p w:rsidR="00CD6DAF" w:rsidRDefault="00CD6DAF" w:rsidP="00CD6DAF">
      <w:pPr>
        <w:pStyle w:val="1"/>
        <w:numPr>
          <w:ilvl w:val="0"/>
          <w:numId w:val="1"/>
        </w:numPr>
        <w:tabs>
          <w:tab w:val="left" w:pos="4212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sz w:val="28"/>
          <w:szCs w:val="28"/>
        </w:rPr>
        <w:t xml:space="preserve">Утвердить «Программу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050B5">
        <w:rPr>
          <w:rFonts w:ascii="Times New Roman" w:hAnsi="Times New Roman" w:cs="Times New Roman"/>
          <w:sz w:val="28"/>
          <w:szCs w:val="28"/>
        </w:rPr>
        <w:t xml:space="preserve"> инфраструктуры» в сельском поселении «сельсовет Нечаевский» </w:t>
      </w:r>
      <w:proofErr w:type="spellStart"/>
      <w:r w:rsidRPr="009050B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9050B5">
        <w:rPr>
          <w:rFonts w:ascii="Times New Roman" w:hAnsi="Times New Roman" w:cs="Times New Roman"/>
          <w:sz w:val="28"/>
          <w:szCs w:val="28"/>
        </w:rPr>
        <w:t xml:space="preserve"> района 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DAF" w:rsidRPr="009050B5" w:rsidRDefault="00CD6DAF" w:rsidP="00CD6DAF">
      <w:pPr>
        <w:pStyle w:val="1"/>
        <w:numPr>
          <w:ilvl w:val="0"/>
          <w:numId w:val="1"/>
        </w:numPr>
        <w:tabs>
          <w:tab w:val="left" w:pos="4212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sz w:val="28"/>
          <w:szCs w:val="28"/>
        </w:rPr>
        <w:t xml:space="preserve">Утвердить «Программу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Pr="009050B5">
        <w:rPr>
          <w:rFonts w:ascii="Times New Roman" w:hAnsi="Times New Roman" w:cs="Times New Roman"/>
          <w:sz w:val="28"/>
          <w:szCs w:val="28"/>
        </w:rPr>
        <w:t xml:space="preserve"> инфраструктуры» в сельском поселении «сельсовет Нечаевский» </w:t>
      </w:r>
      <w:proofErr w:type="spellStart"/>
      <w:r w:rsidRPr="009050B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9050B5">
        <w:rPr>
          <w:rFonts w:ascii="Times New Roman" w:hAnsi="Times New Roman" w:cs="Times New Roman"/>
          <w:sz w:val="28"/>
          <w:szCs w:val="28"/>
        </w:rPr>
        <w:t xml:space="preserve"> района  Республики Дагестан</w:t>
      </w:r>
    </w:p>
    <w:p w:rsidR="00CD6DAF" w:rsidRPr="009050B5" w:rsidRDefault="00CD6DAF" w:rsidP="00CD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AF" w:rsidRPr="009050B5" w:rsidRDefault="00CD6DAF" w:rsidP="00CD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50B5">
        <w:rPr>
          <w:rFonts w:ascii="Times New Roman" w:hAnsi="Times New Roman" w:cs="Times New Roman"/>
          <w:sz w:val="28"/>
          <w:szCs w:val="28"/>
        </w:rPr>
        <w:t xml:space="preserve">. Секретарю собрания депутатов – </w:t>
      </w:r>
      <w:proofErr w:type="spellStart"/>
      <w:r w:rsidRPr="009050B5">
        <w:rPr>
          <w:rFonts w:ascii="Times New Roman" w:hAnsi="Times New Roman" w:cs="Times New Roman"/>
          <w:sz w:val="28"/>
          <w:szCs w:val="28"/>
        </w:rPr>
        <w:t>Писирханову</w:t>
      </w:r>
      <w:proofErr w:type="spellEnd"/>
      <w:r w:rsidRPr="009050B5">
        <w:rPr>
          <w:rFonts w:ascii="Times New Roman" w:hAnsi="Times New Roman" w:cs="Times New Roman"/>
          <w:sz w:val="28"/>
          <w:szCs w:val="28"/>
        </w:rPr>
        <w:t xml:space="preserve"> М.Н. обеспечить обнародование настоящего Решения, путем вывешивания в публичных мес</w:t>
      </w:r>
      <w:r>
        <w:rPr>
          <w:rFonts w:ascii="Times New Roman" w:hAnsi="Times New Roman" w:cs="Times New Roman"/>
          <w:sz w:val="28"/>
          <w:szCs w:val="28"/>
        </w:rPr>
        <w:t>тах.</w:t>
      </w:r>
    </w:p>
    <w:p w:rsidR="00CD6DAF" w:rsidRDefault="00CD6DAF" w:rsidP="00CD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50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D6DAF" w:rsidRDefault="00CD6DAF" w:rsidP="00CD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AF" w:rsidRPr="009050B5" w:rsidRDefault="00CD6DAF" w:rsidP="00CD6DA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DAF" w:rsidRDefault="00CD6DAF" w:rsidP="00CD6DAF">
      <w:pPr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 xml:space="preserve">         Председатель</w:t>
      </w:r>
    </w:p>
    <w:p w:rsidR="00CD6DAF" w:rsidRPr="009050B5" w:rsidRDefault="00CD6DAF" w:rsidP="00CD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       Собрания депутатов       ______________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З.А.Цахилаев</w:t>
      </w:r>
      <w:proofErr w:type="spellEnd"/>
    </w:p>
    <w:p w:rsidR="00695666" w:rsidRPr="00C508E4" w:rsidRDefault="00695666" w:rsidP="00695666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lastRenderedPageBreak/>
        <w:drawing>
          <wp:inline distT="0" distB="0" distL="0" distR="0" wp14:anchorId="7D678792" wp14:editId="07C8DEE8">
            <wp:extent cx="706120" cy="733425"/>
            <wp:effectExtent l="0" t="0" r="0" b="9525"/>
            <wp:docPr id="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66" w:rsidRPr="00C508E4" w:rsidRDefault="00695666" w:rsidP="00695666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СОБРАНИЕ ДЕПУТАТОВ </w:t>
      </w:r>
      <w:r>
        <w:rPr>
          <w:sz w:val="28"/>
          <w:szCs w:val="24"/>
        </w:rPr>
        <w:t xml:space="preserve"> </w:t>
      </w:r>
      <w:r w:rsidRPr="00C508E4">
        <w:rPr>
          <w:sz w:val="28"/>
          <w:szCs w:val="24"/>
        </w:rPr>
        <w:t>СЕЛЬСКОГО ПОСЕЛЕНИЯ</w:t>
      </w:r>
    </w:p>
    <w:p w:rsidR="00695666" w:rsidRDefault="00695666" w:rsidP="00695666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 «</w:t>
      </w:r>
      <w:r>
        <w:rPr>
          <w:sz w:val="28"/>
          <w:szCs w:val="24"/>
        </w:rPr>
        <w:t>СЕЛЬСОВЕТ НЕЧАЕВСКИЙ</w:t>
      </w:r>
      <w:r w:rsidRPr="00C508E4">
        <w:rPr>
          <w:sz w:val="28"/>
          <w:szCs w:val="24"/>
        </w:rPr>
        <w:t>»</w:t>
      </w:r>
    </w:p>
    <w:p w:rsidR="00695666" w:rsidRPr="00C508E4" w:rsidRDefault="00695666" w:rsidP="00695666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 КИЗИЛЮРТОВСКОГО РАЙОНА РД  </w:t>
      </w:r>
    </w:p>
    <w:tbl>
      <w:tblPr>
        <w:tblW w:w="9940" w:type="dxa"/>
        <w:jc w:val="center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695666" w:rsidRPr="00EB163B" w:rsidTr="00C73FA7">
        <w:trPr>
          <w:trHeight w:val="87"/>
          <w:jc w:val="center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5666" w:rsidRPr="00EB163B" w:rsidRDefault="00695666" w:rsidP="00C73FA7">
            <w:pPr>
              <w:ind w:left="16" w:right="-414"/>
              <w:jc w:val="center"/>
              <w:rPr>
                <w:sz w:val="16"/>
                <w:szCs w:val="16"/>
              </w:rPr>
            </w:pPr>
            <w:r w:rsidRPr="00EB163B">
              <w:rPr>
                <w:sz w:val="16"/>
                <w:szCs w:val="16"/>
              </w:rPr>
              <w:t xml:space="preserve">368109, Республика Дагестан, Кизилюртовский район, с.  , </w:t>
            </w:r>
            <w:proofErr w:type="spellStart"/>
            <w:r w:rsidRPr="00EB163B">
              <w:rPr>
                <w:sz w:val="16"/>
                <w:szCs w:val="16"/>
              </w:rPr>
              <w:t>с</w:t>
            </w:r>
            <w:proofErr w:type="gramStart"/>
            <w:r w:rsidRPr="00EB163B">
              <w:rPr>
                <w:sz w:val="16"/>
                <w:szCs w:val="16"/>
              </w:rPr>
              <w:t>.Н</w:t>
            </w:r>
            <w:proofErr w:type="gramEnd"/>
            <w:r w:rsidRPr="00EB163B">
              <w:rPr>
                <w:sz w:val="16"/>
                <w:szCs w:val="16"/>
              </w:rPr>
              <w:t>ечаевка</w:t>
            </w:r>
            <w:proofErr w:type="spellEnd"/>
            <w:r w:rsidRPr="00EB163B">
              <w:rPr>
                <w:sz w:val="16"/>
                <w:szCs w:val="16"/>
              </w:rPr>
              <w:t>, ул.И.Шамиля, д.1</w:t>
            </w:r>
          </w:p>
        </w:tc>
      </w:tr>
    </w:tbl>
    <w:p w:rsidR="00695666" w:rsidRPr="00D07FF2" w:rsidRDefault="00695666" w:rsidP="00695666">
      <w:pPr>
        <w:pStyle w:val="a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22.12.2017 </w:t>
      </w:r>
      <w:r w:rsidRPr="00320ADD">
        <w:rPr>
          <w:b/>
          <w:sz w:val="28"/>
          <w:szCs w:val="28"/>
        </w:rPr>
        <w:t xml:space="preserve">г.                                                       </w:t>
      </w:r>
      <w:r>
        <w:rPr>
          <w:b/>
          <w:sz w:val="28"/>
          <w:szCs w:val="28"/>
        </w:rPr>
        <w:t xml:space="preserve">                             №  </w:t>
      </w:r>
      <w:r>
        <w:rPr>
          <w:b/>
          <w:sz w:val="28"/>
          <w:szCs w:val="28"/>
          <w:u w:val="single"/>
        </w:rPr>
        <w:t>07</w:t>
      </w:r>
    </w:p>
    <w:p w:rsidR="00695666" w:rsidRDefault="00695666" w:rsidP="00695666">
      <w:pPr>
        <w:jc w:val="center"/>
        <w:rPr>
          <w:b/>
          <w:sz w:val="28"/>
          <w:szCs w:val="28"/>
        </w:rPr>
      </w:pPr>
    </w:p>
    <w:p w:rsidR="00695666" w:rsidRPr="009050B5" w:rsidRDefault="00695666" w:rsidP="0069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666" w:rsidRPr="009050B5" w:rsidRDefault="00695666" w:rsidP="0069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66" w:rsidRPr="009050B5" w:rsidRDefault="00695666" w:rsidP="006956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>Об утверждении «Программы комплексного развития систем коммунальной инфраструктуры»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СП «сельсовет Нечаевский»</w:t>
      </w:r>
    </w:p>
    <w:p w:rsidR="00695666" w:rsidRPr="009050B5" w:rsidRDefault="00695666" w:rsidP="0069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66" w:rsidRPr="009050B5" w:rsidRDefault="00695666" w:rsidP="006956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0B5">
        <w:rPr>
          <w:rFonts w:ascii="Times New Roman" w:hAnsi="Times New Roman" w:cs="Times New Roman"/>
          <w:sz w:val="28"/>
          <w:szCs w:val="28"/>
        </w:rPr>
        <w:t>В соответствии с требованиями Градостроительного кодекса РФ от 29.12.2004 г. № 190-ФЗ, Федерального закона от 06.10.2003 г. № 131-ФЗ «Об общих принципах организации местного самоуправления в РФ», Постановления Правительства РФ от 14.06.2013 г. № 502 «Об утверждении требований к программам комплексного развития систем коммунальной инфраструктуры поселений», на основании Генерального плана сельского поселения с. Нечаевка, в целях перспективного развития коммунальной инфраструктуры сельского поселения «сельсовет</w:t>
      </w:r>
      <w:proofErr w:type="gramEnd"/>
      <w:r w:rsidRPr="009050B5">
        <w:rPr>
          <w:rFonts w:ascii="Times New Roman" w:hAnsi="Times New Roman" w:cs="Times New Roman"/>
          <w:sz w:val="28"/>
          <w:szCs w:val="28"/>
        </w:rPr>
        <w:t xml:space="preserve"> Нечаевский», 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B5">
        <w:rPr>
          <w:rFonts w:ascii="Times New Roman" w:hAnsi="Times New Roman" w:cs="Times New Roman"/>
          <w:sz w:val="28"/>
          <w:szCs w:val="28"/>
        </w:rPr>
        <w:t>Собрание депутатов МО СП «</w:t>
      </w:r>
      <w:r w:rsidRPr="009050B5">
        <w:rPr>
          <w:rFonts w:ascii="Times New Roman" w:hAnsi="Times New Roman" w:cs="Times New Roman"/>
          <w:bCs/>
          <w:sz w:val="28"/>
          <w:szCs w:val="28"/>
          <w:lang w:eastAsia="ru-RU"/>
        </w:rPr>
        <w:t>сельсовет Нечаевский</w:t>
      </w:r>
      <w:r w:rsidRPr="009050B5">
        <w:rPr>
          <w:rFonts w:ascii="Times New Roman" w:hAnsi="Times New Roman" w:cs="Times New Roman"/>
          <w:sz w:val="28"/>
          <w:szCs w:val="28"/>
        </w:rPr>
        <w:t>»</w:t>
      </w:r>
    </w:p>
    <w:p w:rsidR="00695666" w:rsidRPr="009050B5" w:rsidRDefault="00695666" w:rsidP="00695666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050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50B5">
        <w:rPr>
          <w:rFonts w:ascii="Times New Roman" w:hAnsi="Times New Roman" w:cs="Times New Roman"/>
          <w:b/>
          <w:sz w:val="28"/>
          <w:szCs w:val="28"/>
        </w:rPr>
        <w:t xml:space="preserve"> Е Ш И Л О</w:t>
      </w:r>
      <w:r w:rsidRPr="009050B5">
        <w:rPr>
          <w:rFonts w:ascii="Times New Roman" w:hAnsi="Times New Roman" w:cs="Times New Roman"/>
          <w:sz w:val="28"/>
          <w:szCs w:val="28"/>
        </w:rPr>
        <w:t>:</w:t>
      </w:r>
    </w:p>
    <w:p w:rsidR="00695666" w:rsidRPr="009050B5" w:rsidRDefault="00695666" w:rsidP="00695666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sz w:val="28"/>
          <w:szCs w:val="28"/>
        </w:rPr>
        <w:t xml:space="preserve">1. Утвердить «Программу комплексного развития систем коммунальной инфраструктуры» в сельском поселении «сельсовет Нечаевский» </w:t>
      </w:r>
      <w:proofErr w:type="spellStart"/>
      <w:r w:rsidRPr="009050B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9050B5">
        <w:rPr>
          <w:rFonts w:ascii="Times New Roman" w:hAnsi="Times New Roman" w:cs="Times New Roman"/>
          <w:sz w:val="28"/>
          <w:szCs w:val="28"/>
        </w:rPr>
        <w:t xml:space="preserve"> района  Республики Дагестан</w:t>
      </w:r>
    </w:p>
    <w:p w:rsidR="00695666" w:rsidRPr="009050B5" w:rsidRDefault="00695666" w:rsidP="006956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Pr="009050B5" w:rsidRDefault="00695666" w:rsidP="006956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sz w:val="28"/>
          <w:szCs w:val="28"/>
        </w:rPr>
        <w:t xml:space="preserve">2. Секретарю собрания депутатов – </w:t>
      </w:r>
      <w:proofErr w:type="spellStart"/>
      <w:r w:rsidRPr="009050B5">
        <w:rPr>
          <w:rFonts w:ascii="Times New Roman" w:hAnsi="Times New Roman" w:cs="Times New Roman"/>
          <w:sz w:val="28"/>
          <w:szCs w:val="28"/>
        </w:rPr>
        <w:t>Писирханову</w:t>
      </w:r>
      <w:proofErr w:type="spellEnd"/>
      <w:r w:rsidRPr="009050B5">
        <w:rPr>
          <w:rFonts w:ascii="Times New Roman" w:hAnsi="Times New Roman" w:cs="Times New Roman"/>
          <w:sz w:val="28"/>
          <w:szCs w:val="28"/>
        </w:rPr>
        <w:t xml:space="preserve"> М.Н. обеспечить обнародование настоящего Решения, путем вывешивания в публичных местах, а также размещение на официальном сайте в сети интернет.</w:t>
      </w:r>
    </w:p>
    <w:p w:rsidR="00695666" w:rsidRDefault="00695666" w:rsidP="006956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50B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подписания.</w:t>
      </w:r>
    </w:p>
    <w:p w:rsidR="00695666" w:rsidRDefault="00695666" w:rsidP="006956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Pr="009050B5" w:rsidRDefault="00695666" w:rsidP="0069566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Default="00695666" w:rsidP="00695666">
      <w:pPr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 xml:space="preserve">         Председатель</w:t>
      </w:r>
    </w:p>
    <w:p w:rsidR="00695666" w:rsidRPr="009050B5" w:rsidRDefault="00695666" w:rsidP="0069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       Собрания депутатов       ______________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З.А.Цахилаев</w:t>
      </w:r>
      <w:proofErr w:type="spellEnd"/>
    </w:p>
    <w:p w:rsidR="00EA0C92" w:rsidRPr="00EA0C92" w:rsidRDefault="00EA0C92" w:rsidP="00EA0C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EA0C92"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ru-RU"/>
        </w:rPr>
        <w:lastRenderedPageBreak/>
        <w:drawing>
          <wp:inline distT="0" distB="0" distL="0" distR="0" wp14:anchorId="2488F7C4" wp14:editId="3595E283">
            <wp:extent cx="707390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92" w:rsidRPr="00EA0C92" w:rsidRDefault="00EA0C92" w:rsidP="00EA0C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A0C92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АДМИНИСТРАЦИЯ</w:t>
      </w:r>
    </w:p>
    <w:p w:rsidR="00EA0C92" w:rsidRPr="00EA0C92" w:rsidRDefault="00EA0C92" w:rsidP="00EA0C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A0C92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МУНИЦИПАЛЬНОГО ОБРАЗОВАНИЯ СЕЛЬСКО</w:t>
      </w:r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ГО</w:t>
      </w:r>
      <w:r w:rsidRPr="00EA0C92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ПОСЕЛЕНИЯ</w:t>
      </w:r>
    </w:p>
    <w:p w:rsidR="00EA0C92" w:rsidRPr="00EA0C92" w:rsidRDefault="00EA0C92" w:rsidP="00EA0C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A0C92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«СЕЛЬСОВЕТ НЕЧАЕВСКИЙ»</w:t>
      </w:r>
    </w:p>
    <w:p w:rsidR="00EA0C92" w:rsidRPr="00EA0C92" w:rsidRDefault="00EA0C92" w:rsidP="00EA0C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A0C92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EA0C92" w:rsidRPr="00EA0C92" w:rsidTr="005E4A8E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A0C92" w:rsidRPr="00EA0C92" w:rsidRDefault="00EA0C92" w:rsidP="00EA0C9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  <w:lang w:eastAsia="ru-RU"/>
              </w:rPr>
            </w:pPr>
            <w:r w:rsidRPr="00EA0C92"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  <w:lang w:eastAsia="ru-RU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 w:rsidRPr="00EA0C92"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  <w:lang w:eastAsia="ru-RU"/>
              </w:rPr>
              <w:t>с</w:t>
            </w:r>
            <w:proofErr w:type="gramStart"/>
            <w:r w:rsidRPr="00EA0C92"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  <w:lang w:eastAsia="ru-RU"/>
              </w:rPr>
              <w:t>.Н</w:t>
            </w:r>
            <w:proofErr w:type="gramEnd"/>
            <w:r w:rsidRPr="00EA0C92"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  <w:lang w:eastAsia="ru-RU"/>
              </w:rPr>
              <w:t>ечаевка</w:t>
            </w:r>
            <w:proofErr w:type="spellEnd"/>
            <w:r w:rsidRPr="00EA0C92"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  <w:lang w:eastAsia="ru-RU"/>
              </w:rPr>
              <w:t>, ул.И.Шамиля, д.1, тел. +7 928 572-27-97</w:t>
            </w:r>
          </w:p>
        </w:tc>
      </w:tr>
    </w:tbl>
    <w:p w:rsidR="00EA0C92" w:rsidRPr="00EA0C92" w:rsidRDefault="00EA0C92" w:rsidP="00EA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0C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EA0C92" w:rsidRPr="00EA0C92" w:rsidRDefault="00EA0C92" w:rsidP="00EA0C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EA0C92" w:rsidRDefault="00EA0C92" w:rsidP="00EA0C9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февраль 2017 год                                                                              №__6___</w:t>
      </w:r>
    </w:p>
    <w:p w:rsidR="00EA0C92" w:rsidRDefault="00EA0C92" w:rsidP="00EA0C9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Нечаевка</w:t>
      </w:r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сложении полномочий депутата сельского собрания МО «сельсовет Нечаевский»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п.2 ч.10. ст. 40 Федерального закона «Об общих принципах организации местного самоуправление в Российской Федерации», п.2 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spellEnd"/>
      <w:proofErr w:type="gramEnd"/>
      <w:r>
        <w:rPr>
          <w:color w:val="000000"/>
          <w:sz w:val="27"/>
          <w:szCs w:val="27"/>
        </w:rPr>
        <w:t xml:space="preserve"> 29 устава МО «сельсовет Нечаевский» и на основании собственного заявления депутата сельского собрания </w:t>
      </w:r>
      <w:proofErr w:type="spellStart"/>
      <w:r>
        <w:rPr>
          <w:color w:val="000000"/>
          <w:sz w:val="27"/>
          <w:szCs w:val="27"/>
        </w:rPr>
        <w:t>Иманалиева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Юсупа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Ибрагимовича</w:t>
      </w:r>
      <w:proofErr w:type="spellEnd"/>
      <w:r>
        <w:rPr>
          <w:color w:val="000000"/>
          <w:sz w:val="27"/>
          <w:szCs w:val="27"/>
        </w:rPr>
        <w:t xml:space="preserve"> собрание депутатов «сельсовет Нечаевский» РЕШИЛ:</w:t>
      </w:r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Досрочно прекратить полномочия депутата сельского собрания депутатов МО «сельсовет Нечаевский» </w:t>
      </w:r>
      <w:proofErr w:type="spellStart"/>
      <w:r>
        <w:rPr>
          <w:color w:val="000000"/>
          <w:sz w:val="27"/>
          <w:szCs w:val="27"/>
        </w:rPr>
        <w:t>Иманалиева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Юсупа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Ибрагимовича</w:t>
      </w:r>
      <w:proofErr w:type="spellEnd"/>
      <w:r>
        <w:rPr>
          <w:color w:val="000000"/>
          <w:sz w:val="27"/>
          <w:szCs w:val="27"/>
        </w:rPr>
        <w:t xml:space="preserve"> в связи с отставкой по собственному желанию с 01 февраля 2017 года.</w:t>
      </w:r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 момента подписания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решение подлежит опубликованию в газете ВЕСТНИК </w:t>
      </w:r>
      <w:proofErr w:type="spellStart"/>
      <w:r>
        <w:rPr>
          <w:color w:val="000000"/>
          <w:sz w:val="27"/>
          <w:szCs w:val="27"/>
        </w:rPr>
        <w:t>Кизилюртовского</w:t>
      </w:r>
      <w:proofErr w:type="spellEnd"/>
      <w:r>
        <w:rPr>
          <w:color w:val="000000"/>
          <w:sz w:val="27"/>
          <w:szCs w:val="27"/>
        </w:rPr>
        <w:t xml:space="preserve"> района и на официальном сайте администрации МО «сельсовет Нечаевский»</w:t>
      </w:r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</w:p>
    <w:p w:rsidR="00EA0C92" w:rsidRDefault="00EA0C92" w:rsidP="00EA0C92">
      <w:pPr>
        <w:pStyle w:val="a3"/>
        <w:rPr>
          <w:color w:val="000000"/>
          <w:sz w:val="27"/>
          <w:szCs w:val="27"/>
        </w:rPr>
      </w:pPr>
    </w:p>
    <w:p w:rsidR="00EA0C92" w:rsidRPr="00EA0C92" w:rsidRDefault="00EA0C92" w:rsidP="00EA0C92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C9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EA0C92" w:rsidRPr="00EA0C92" w:rsidRDefault="00EA0C92" w:rsidP="00EA0C92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C92">
        <w:rPr>
          <w:rFonts w:ascii="Times New Roman" w:hAnsi="Times New Roman" w:cs="Times New Roman"/>
          <w:sz w:val="28"/>
          <w:szCs w:val="28"/>
        </w:rPr>
        <w:t>депутатов МО «сельсовет Нечаевский»                                    З.А. Цахилаев</w:t>
      </w:r>
    </w:p>
    <w:p w:rsidR="006800C4" w:rsidRPr="00EA0C92" w:rsidRDefault="006800C4" w:rsidP="00EA0C9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800C4" w:rsidRPr="00EA0C92" w:rsidSect="00EA0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414"/>
    <w:multiLevelType w:val="hybridMultilevel"/>
    <w:tmpl w:val="34CA8E54"/>
    <w:lvl w:ilvl="0" w:tplc="306E6C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B0"/>
    <w:rsid w:val="006800C4"/>
    <w:rsid w:val="00695666"/>
    <w:rsid w:val="00A35AB0"/>
    <w:rsid w:val="00CD6DAF"/>
    <w:rsid w:val="00E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0C92"/>
    <w:pPr>
      <w:spacing w:after="0" w:line="240" w:lineRule="auto"/>
    </w:pPr>
  </w:style>
  <w:style w:type="paragraph" w:styleId="a7">
    <w:name w:val="caption"/>
    <w:basedOn w:val="a"/>
    <w:next w:val="a"/>
    <w:qFormat/>
    <w:rsid w:val="006956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1">
    <w:name w:val="Без интервала1"/>
    <w:rsid w:val="00695666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8">
    <w:name w:val="Body Text Indent"/>
    <w:basedOn w:val="a"/>
    <w:link w:val="a9"/>
    <w:unhideWhenUsed/>
    <w:rsid w:val="006956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956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0C92"/>
    <w:pPr>
      <w:spacing w:after="0" w:line="240" w:lineRule="auto"/>
    </w:pPr>
  </w:style>
  <w:style w:type="paragraph" w:styleId="a7">
    <w:name w:val="caption"/>
    <w:basedOn w:val="a"/>
    <w:next w:val="a"/>
    <w:qFormat/>
    <w:rsid w:val="006956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1">
    <w:name w:val="Без интервала1"/>
    <w:rsid w:val="00695666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8">
    <w:name w:val="Body Text Indent"/>
    <w:basedOn w:val="a"/>
    <w:link w:val="a9"/>
    <w:unhideWhenUsed/>
    <w:rsid w:val="006956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956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Nechaevka</dc:creator>
  <cp:keywords/>
  <dc:description/>
  <cp:lastModifiedBy>Nechaevka</cp:lastModifiedBy>
  <cp:revision>4</cp:revision>
  <cp:lastPrinted>2017-02-27T07:20:00Z</cp:lastPrinted>
  <dcterms:created xsi:type="dcterms:W3CDTF">2017-02-27T07:17:00Z</dcterms:created>
  <dcterms:modified xsi:type="dcterms:W3CDTF">2018-02-06T14:10:00Z</dcterms:modified>
</cp:coreProperties>
</file>